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A2580" w14:textId="186BCA80" w:rsidR="007A319D" w:rsidRPr="00751577" w:rsidRDefault="002D2C99" w:rsidP="002D2C99">
      <w:pPr>
        <w:pStyle w:val="NoSpacing"/>
        <w:spacing w:line="480" w:lineRule="auto"/>
        <w:jc w:val="center"/>
        <w:rPr>
          <w:b/>
          <w:bCs/>
          <w:i/>
          <w:iCs/>
          <w:sz w:val="32"/>
          <w:szCs w:val="32"/>
        </w:rPr>
      </w:pPr>
      <w:r w:rsidRPr="00751577">
        <w:rPr>
          <w:b/>
          <w:bCs/>
          <w:i/>
          <w:iCs/>
          <w:sz w:val="32"/>
          <w:szCs w:val="32"/>
        </w:rPr>
        <w:t>Topics</w:t>
      </w:r>
      <w:r w:rsidR="00751577" w:rsidRPr="00751577">
        <w:rPr>
          <w:b/>
          <w:bCs/>
          <w:i/>
          <w:iCs/>
          <w:sz w:val="32"/>
          <w:szCs w:val="32"/>
        </w:rPr>
        <w:t xml:space="preserve">: Essay #4     </w:t>
      </w:r>
      <w:r w:rsidRPr="00751577">
        <w:rPr>
          <w:b/>
          <w:bCs/>
          <w:i/>
          <w:iCs/>
          <w:sz w:val="32"/>
          <w:szCs w:val="32"/>
        </w:rPr>
        <w:t>Compare (similarities) and Contrast (differences)</w:t>
      </w:r>
    </w:p>
    <w:p w14:paraId="4F57992C" w14:textId="6E9BF9A2" w:rsidR="002D2C99" w:rsidRDefault="002D2C99" w:rsidP="002D2C99">
      <w:pPr>
        <w:pStyle w:val="NoSpacing"/>
        <w:spacing w:line="480" w:lineRule="auto"/>
        <w:jc w:val="center"/>
        <w:rPr>
          <w:b/>
          <w:bCs/>
          <w:sz w:val="32"/>
          <w:szCs w:val="32"/>
        </w:rPr>
      </w:pPr>
    </w:p>
    <w:p w14:paraId="70C4B515" w14:textId="372AF1EC" w:rsidR="002D2C99" w:rsidRPr="004B097D" w:rsidRDefault="002D2C99" w:rsidP="002D2C99">
      <w:pPr>
        <w:pStyle w:val="NoSpacing"/>
        <w:numPr>
          <w:ilvl w:val="0"/>
          <w:numId w:val="1"/>
        </w:numPr>
        <w:spacing w:line="480" w:lineRule="auto"/>
        <w:rPr>
          <w:b/>
          <w:bCs/>
          <w:color w:val="FF0000"/>
          <w:sz w:val="32"/>
          <w:szCs w:val="32"/>
        </w:rPr>
      </w:pPr>
      <w:r w:rsidRPr="004B097D">
        <w:rPr>
          <w:b/>
          <w:bCs/>
          <w:color w:val="FF0000"/>
          <w:sz w:val="32"/>
          <w:szCs w:val="32"/>
        </w:rPr>
        <w:t>Two people (parents, siblings, friends, teachers, yourself &amp; ??, …</w:t>
      </w:r>
    </w:p>
    <w:p w14:paraId="5FDC3455" w14:textId="0EB6744E" w:rsidR="002D2C99" w:rsidRPr="004B097D" w:rsidRDefault="002D2C99" w:rsidP="002D2C99">
      <w:pPr>
        <w:pStyle w:val="NoSpacing"/>
        <w:numPr>
          <w:ilvl w:val="0"/>
          <w:numId w:val="1"/>
        </w:numPr>
        <w:spacing w:line="480" w:lineRule="auto"/>
        <w:rPr>
          <w:b/>
          <w:bCs/>
          <w:color w:val="FF0000"/>
          <w:sz w:val="32"/>
          <w:szCs w:val="32"/>
        </w:rPr>
      </w:pPr>
      <w:r w:rsidRPr="004B097D">
        <w:rPr>
          <w:b/>
          <w:bCs/>
          <w:color w:val="FF0000"/>
          <w:sz w:val="32"/>
          <w:szCs w:val="32"/>
        </w:rPr>
        <w:t>Two places (homes, schools, restaurants, clubs, workplaces, …</w:t>
      </w:r>
    </w:p>
    <w:p w14:paraId="08987C5A" w14:textId="582D109A" w:rsidR="002D2C99" w:rsidRPr="004B097D" w:rsidRDefault="002D2C99" w:rsidP="002D2C99">
      <w:pPr>
        <w:pStyle w:val="NoSpacing"/>
        <w:numPr>
          <w:ilvl w:val="0"/>
          <w:numId w:val="1"/>
        </w:numPr>
        <w:spacing w:line="480" w:lineRule="auto"/>
        <w:rPr>
          <w:b/>
          <w:bCs/>
          <w:color w:val="FF0000"/>
          <w:sz w:val="32"/>
          <w:szCs w:val="32"/>
        </w:rPr>
      </w:pPr>
      <w:r w:rsidRPr="004B097D">
        <w:rPr>
          <w:b/>
          <w:bCs/>
          <w:color w:val="FF0000"/>
          <w:sz w:val="32"/>
          <w:szCs w:val="32"/>
        </w:rPr>
        <w:t>Two things (vehicles, computers, phones, pets, boats, movies, …</w:t>
      </w:r>
    </w:p>
    <w:p w14:paraId="53E2BF6F" w14:textId="3CD6D6D9" w:rsidR="002D2C99" w:rsidRDefault="002D2C99" w:rsidP="002D2C99">
      <w:pPr>
        <w:pStyle w:val="NoSpacing"/>
        <w:spacing w:line="480" w:lineRule="auto"/>
        <w:rPr>
          <w:b/>
          <w:bCs/>
          <w:sz w:val="32"/>
          <w:szCs w:val="32"/>
        </w:rPr>
      </w:pPr>
    </w:p>
    <w:p w14:paraId="18FD0E4A" w14:textId="54052EF1" w:rsidR="002D2C99" w:rsidRPr="004B097D" w:rsidRDefault="002D2C99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</w:rPr>
        <w:t xml:space="preserve">Remember: </w:t>
      </w:r>
    </w:p>
    <w:p w14:paraId="65E6C717" w14:textId="1BD975EA" w:rsidR="002D2C99" w:rsidRPr="004B097D" w:rsidRDefault="002D2C99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</w:rPr>
        <w:t>*Use Third person</w:t>
      </w:r>
      <w:r w:rsidR="00DE6BCA" w:rsidRPr="004B097D">
        <w:rPr>
          <w:b/>
          <w:bCs/>
          <w:sz w:val="28"/>
          <w:szCs w:val="28"/>
        </w:rPr>
        <w:t xml:space="preserve">  </w:t>
      </w:r>
      <w:hyperlink r:id="rId5" w:history="1">
        <w:r w:rsidR="00DE6BCA" w:rsidRPr="004B097D">
          <w:rPr>
            <w:rStyle w:val="Hyperlink"/>
            <w:b/>
            <w:bCs/>
            <w:sz w:val="28"/>
            <w:szCs w:val="28"/>
          </w:rPr>
          <w:t>1st,2nd,3rd person pronouns.pdf</w:t>
        </w:r>
      </w:hyperlink>
      <w:r w:rsidR="00DE6BCA" w:rsidRPr="004B097D">
        <w:rPr>
          <w:b/>
          <w:bCs/>
          <w:sz w:val="28"/>
          <w:szCs w:val="28"/>
        </w:rPr>
        <w:t xml:space="preserve">   (just in case you need a refresher!) </w:t>
      </w:r>
    </w:p>
    <w:p w14:paraId="110924CB" w14:textId="6997273A" w:rsidR="002D2C99" w:rsidRPr="004B097D" w:rsidRDefault="002D2C99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</w:rPr>
        <w:t>*Compare “apples to apples” TWO of the same group</w:t>
      </w:r>
    </w:p>
    <w:p w14:paraId="28744BF0" w14:textId="66C8C09F" w:rsidR="002D2C99" w:rsidRPr="004B097D" w:rsidRDefault="002D2C99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  <w:u w:val="single"/>
        </w:rPr>
        <w:t>*Have a strong THESIS</w:t>
      </w:r>
      <w:r w:rsidRPr="004B097D">
        <w:rPr>
          <w:b/>
          <w:bCs/>
          <w:sz w:val="28"/>
          <w:szCs w:val="28"/>
        </w:rPr>
        <w:t xml:space="preserve"> (that BLUNTLY states what exactly is being discussed in the essay; last sentence of the Introduction) </w:t>
      </w:r>
    </w:p>
    <w:p w14:paraId="0867A35D" w14:textId="0A1214CD" w:rsidR="002D2C99" w:rsidRPr="004B097D" w:rsidRDefault="002D2C99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  <w:u w:val="single"/>
        </w:rPr>
        <w:t>*Have strong Topic Sentences</w:t>
      </w:r>
      <w:r w:rsidRPr="004B097D">
        <w:rPr>
          <w:b/>
          <w:bCs/>
          <w:sz w:val="28"/>
          <w:szCs w:val="28"/>
        </w:rPr>
        <w:t xml:space="preserve"> (that bluntly state what exactly that Body paragraph is going to be about</w:t>
      </w:r>
      <w:r w:rsidR="00E811F7">
        <w:rPr>
          <w:b/>
          <w:bCs/>
          <w:sz w:val="28"/>
          <w:szCs w:val="28"/>
        </w:rPr>
        <w:t>; first sentence EACH BODY paragraph</w:t>
      </w:r>
      <w:r w:rsidRPr="004B097D">
        <w:rPr>
          <w:b/>
          <w:bCs/>
          <w:sz w:val="28"/>
          <w:szCs w:val="28"/>
        </w:rPr>
        <w:t>)</w:t>
      </w:r>
      <w:r w:rsidR="00E811F7">
        <w:rPr>
          <w:b/>
          <w:bCs/>
          <w:sz w:val="28"/>
          <w:szCs w:val="28"/>
        </w:rPr>
        <w:t xml:space="preserve"> </w:t>
      </w:r>
      <w:r w:rsidRPr="004B097D">
        <w:rPr>
          <w:b/>
          <w:bCs/>
          <w:sz w:val="28"/>
          <w:szCs w:val="28"/>
        </w:rPr>
        <w:t xml:space="preserve"> </w:t>
      </w:r>
    </w:p>
    <w:p w14:paraId="60C6D0CF" w14:textId="67FEB87D" w:rsidR="00C25EF5" w:rsidRPr="004B097D" w:rsidRDefault="00C25EF5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</w:rPr>
        <w:t xml:space="preserve">*Give SPECIFIC examples (DETAILS!!) </w:t>
      </w:r>
      <w:r w:rsidR="00E811F7">
        <w:rPr>
          <w:b/>
          <w:bCs/>
          <w:sz w:val="28"/>
          <w:szCs w:val="28"/>
        </w:rPr>
        <w:t xml:space="preserve">in each Body paragraph </w:t>
      </w:r>
    </w:p>
    <w:p w14:paraId="30F3E8FF" w14:textId="271987DC" w:rsidR="00C25EF5" w:rsidRPr="004B097D" w:rsidRDefault="00C25EF5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</w:rPr>
        <w:t>*Minimum TWO FULL pages</w:t>
      </w:r>
      <w:r w:rsidR="00E811F7">
        <w:rPr>
          <w:b/>
          <w:bCs/>
          <w:sz w:val="28"/>
          <w:szCs w:val="28"/>
        </w:rPr>
        <w:t xml:space="preserve"> (yes, it Can be more, just not less) </w:t>
      </w:r>
      <w:bookmarkStart w:id="0" w:name="_GoBack"/>
      <w:bookmarkEnd w:id="0"/>
    </w:p>
    <w:p w14:paraId="54D6B60B" w14:textId="3025934F" w:rsidR="00C25EF5" w:rsidRPr="004B097D" w:rsidRDefault="00C25EF5" w:rsidP="002D2C99">
      <w:pPr>
        <w:pStyle w:val="NoSpacing"/>
        <w:spacing w:line="480" w:lineRule="auto"/>
        <w:rPr>
          <w:b/>
          <w:bCs/>
          <w:sz w:val="28"/>
          <w:szCs w:val="28"/>
        </w:rPr>
      </w:pPr>
      <w:r w:rsidRPr="004B097D">
        <w:rPr>
          <w:b/>
          <w:bCs/>
          <w:sz w:val="28"/>
          <w:szCs w:val="28"/>
        </w:rPr>
        <w:t xml:space="preserve">*Point-by-point OR Block-by-Block (see handouts in our folder) </w:t>
      </w:r>
    </w:p>
    <w:p w14:paraId="58E29E25" w14:textId="77777777" w:rsidR="002D2C99" w:rsidRPr="002D2C99" w:rsidRDefault="002D2C99" w:rsidP="002D2C99">
      <w:pPr>
        <w:pStyle w:val="NoSpacing"/>
        <w:spacing w:line="480" w:lineRule="auto"/>
        <w:rPr>
          <w:b/>
          <w:bCs/>
          <w:sz w:val="32"/>
          <w:szCs w:val="32"/>
        </w:rPr>
      </w:pPr>
    </w:p>
    <w:sectPr w:rsidR="002D2C99" w:rsidRPr="002D2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02892"/>
    <w:multiLevelType w:val="hybridMultilevel"/>
    <w:tmpl w:val="304A1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C99"/>
    <w:rsid w:val="002D2C99"/>
    <w:rsid w:val="004B097D"/>
    <w:rsid w:val="00677EF7"/>
    <w:rsid w:val="00751577"/>
    <w:rsid w:val="007A319D"/>
    <w:rsid w:val="00C25EF5"/>
    <w:rsid w:val="00DE6BCA"/>
    <w:rsid w:val="00E8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06033"/>
  <w15:chartTrackingRefBased/>
  <w15:docId w15:val="{1CDF96E9-9AAC-40C5-AC0A-77D9D99A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2C9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6B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1st,2nd,3rd%20person%20pronoun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Judice</dc:creator>
  <cp:keywords/>
  <dc:description/>
  <cp:lastModifiedBy>Michelle Judice</cp:lastModifiedBy>
  <cp:revision>6</cp:revision>
  <dcterms:created xsi:type="dcterms:W3CDTF">2020-06-22T01:10:00Z</dcterms:created>
  <dcterms:modified xsi:type="dcterms:W3CDTF">2020-06-22T01:30:00Z</dcterms:modified>
</cp:coreProperties>
</file>